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43B" w:rsidRPr="00455E2F" w:rsidRDefault="0029243B" w:rsidP="0029243B">
      <w:pPr>
        <w:shd w:val="clear" w:color="auto" w:fill="FFFFFF"/>
        <w:spacing w:after="240" w:line="240" w:lineRule="auto"/>
        <w:jc w:val="center"/>
        <w:rPr>
          <w:rFonts w:eastAsia="Times New Roman" w:cs="Times New Roman"/>
          <w:b/>
          <w:bCs/>
          <w:color w:val="000000"/>
          <w:sz w:val="40"/>
          <w:szCs w:val="40"/>
        </w:rPr>
      </w:pPr>
      <w:r w:rsidRPr="00455E2F">
        <w:rPr>
          <w:rFonts w:eastAsia="Times New Roman" w:cs="Times New Roman"/>
          <w:b/>
          <w:bCs/>
          <w:color w:val="000000"/>
          <w:sz w:val="40"/>
          <w:szCs w:val="40"/>
        </w:rPr>
        <w:t>PERPETUAL LEASE OF LAND </w:t>
      </w:r>
    </w:p>
    <w:p w:rsidR="0029243B" w:rsidRPr="0029243B" w:rsidRDefault="0029243B" w:rsidP="0029243B">
      <w:pPr>
        <w:shd w:val="clear" w:color="auto" w:fill="FFFFFF"/>
        <w:spacing w:after="240" w:line="240" w:lineRule="auto"/>
        <w:jc w:val="center"/>
        <w:rPr>
          <w:rFonts w:ascii="Verdana" w:eastAsia="Times New Roman" w:hAnsi="Verdana" w:cs="Times New Roman"/>
          <w:color w:val="000000"/>
          <w:sz w:val="18"/>
          <w:szCs w:val="18"/>
        </w:rPr>
      </w:pPr>
    </w:p>
    <w:p w:rsidR="00EB1287" w:rsidRPr="00455E2F" w:rsidRDefault="0029243B" w:rsidP="00455E2F">
      <w:pPr>
        <w:spacing w:after="0" w:line="360" w:lineRule="auto"/>
        <w:jc w:val="both"/>
        <w:rPr>
          <w:rFonts w:eastAsia="Times New Roman" w:cs="Times New Roman"/>
          <w:bCs/>
          <w:color w:val="000000"/>
          <w:shd w:val="clear" w:color="auto" w:fill="FFFFFF"/>
        </w:rPr>
      </w:pPr>
      <w:r w:rsidRPr="0029243B">
        <w:rPr>
          <w:rFonts w:ascii="Verdana" w:eastAsia="Times New Roman" w:hAnsi="Verdana" w:cs="Times New Roman"/>
          <w:b/>
          <w:bCs/>
          <w:color w:val="000000"/>
          <w:sz w:val="18"/>
          <w:szCs w:val="18"/>
          <w:shd w:val="clear" w:color="auto" w:fill="FFFFFF"/>
        </w:rPr>
        <w:br/>
      </w:r>
      <w:r w:rsidRPr="0029243B">
        <w:rPr>
          <w:rFonts w:ascii="Verdana" w:eastAsia="Times New Roman" w:hAnsi="Verdana" w:cs="Times New Roman"/>
          <w:b/>
          <w:bCs/>
          <w:color w:val="000000"/>
          <w:sz w:val="18"/>
          <w:szCs w:val="18"/>
          <w:shd w:val="clear" w:color="auto" w:fill="FFFFFF"/>
        </w:rPr>
        <w:br/>
      </w:r>
      <w:r w:rsidRPr="00455E2F">
        <w:rPr>
          <w:rFonts w:eastAsia="Times New Roman" w:cs="Times New Roman"/>
          <w:bCs/>
          <w:color w:val="000000"/>
          <w:shd w:val="clear" w:color="auto" w:fill="FFFFFF"/>
        </w:rPr>
        <w:t>THIS LEASE made on the ________ day of ________, 20 ________</w:t>
      </w:r>
    </w:p>
    <w:p w:rsidR="00EB1287" w:rsidRPr="00455E2F" w:rsidRDefault="00EB1287" w:rsidP="00455E2F">
      <w:pPr>
        <w:spacing w:after="0" w:line="360" w:lineRule="auto"/>
        <w:jc w:val="both"/>
        <w:rPr>
          <w:rFonts w:eastAsia="Times New Roman" w:cs="Times New Roman"/>
          <w:bCs/>
          <w:color w:val="000000"/>
          <w:shd w:val="clear" w:color="auto" w:fill="FFFFFF"/>
        </w:rPr>
      </w:pPr>
    </w:p>
    <w:p w:rsidR="00455E2F" w:rsidRDefault="00EB1287" w:rsidP="00455E2F">
      <w:pPr>
        <w:spacing w:after="0" w:line="360" w:lineRule="auto"/>
        <w:jc w:val="both"/>
        <w:rPr>
          <w:rFonts w:eastAsia="Times New Roman" w:cs="Times New Roman"/>
          <w:bCs/>
          <w:color w:val="000000"/>
          <w:shd w:val="clear" w:color="auto" w:fill="FFFFFF"/>
        </w:rPr>
      </w:pPr>
      <w:r w:rsidRPr="00455E2F">
        <w:rPr>
          <w:rFonts w:eastAsia="Times New Roman" w:cs="Times New Roman"/>
          <w:bCs/>
          <w:color w:val="000000"/>
          <w:shd w:val="clear" w:color="auto" w:fill="FFFFFF"/>
        </w:rPr>
        <w:t xml:space="preserve"> BETWEEN …………………</w:t>
      </w:r>
      <w:r w:rsidR="00455E2F">
        <w:rPr>
          <w:rFonts w:eastAsia="Times New Roman" w:cs="Times New Roman"/>
          <w:bCs/>
          <w:color w:val="000000"/>
          <w:shd w:val="clear" w:color="auto" w:fill="FFFFFF"/>
        </w:rPr>
        <w:t>………………………………………………</w:t>
      </w:r>
      <w:r w:rsidRPr="00455E2F">
        <w:rPr>
          <w:rFonts w:eastAsia="Times New Roman" w:cs="Times New Roman"/>
          <w:bCs/>
          <w:color w:val="000000"/>
          <w:shd w:val="clear" w:color="auto" w:fill="FFFFFF"/>
        </w:rPr>
        <w:t>..</w:t>
      </w:r>
      <w:r w:rsidR="0029243B" w:rsidRPr="00455E2F">
        <w:rPr>
          <w:rFonts w:eastAsia="Times New Roman" w:cs="Times New Roman"/>
          <w:bCs/>
          <w:color w:val="000000"/>
          <w:shd w:val="clear" w:color="auto" w:fill="FFFFFF"/>
        </w:rPr>
        <w:t xml:space="preserve"> (</w:t>
      </w:r>
      <w:proofErr w:type="gramStart"/>
      <w:r w:rsidR="0029243B" w:rsidRPr="00455E2F">
        <w:rPr>
          <w:rFonts w:eastAsia="Times New Roman" w:cs="Times New Roman"/>
          <w:bCs/>
          <w:color w:val="000000"/>
          <w:shd w:val="clear" w:color="auto" w:fill="FFFFFF"/>
        </w:rPr>
        <w:t>hereinafter</w:t>
      </w:r>
      <w:proofErr w:type="gramEnd"/>
      <w:r w:rsidR="0029243B" w:rsidRPr="00455E2F">
        <w:rPr>
          <w:rFonts w:eastAsia="Times New Roman" w:cs="Times New Roman"/>
          <w:bCs/>
          <w:color w:val="000000"/>
          <w:shd w:val="clear" w:color="auto" w:fill="FFFFFF"/>
        </w:rPr>
        <w:t xml:space="preserve"> called the Lessor</w:t>
      </w:r>
      <w:r w:rsidRPr="00455E2F">
        <w:rPr>
          <w:rFonts w:eastAsia="Times New Roman" w:cs="Times New Roman"/>
          <w:bCs/>
          <w:color w:val="000000"/>
          <w:shd w:val="clear" w:color="auto" w:fill="FFFFFF"/>
        </w:rPr>
        <w:t>) of the one part AND …………………………</w:t>
      </w:r>
      <w:r w:rsidR="00455E2F">
        <w:rPr>
          <w:rFonts w:eastAsia="Times New Roman" w:cs="Times New Roman"/>
          <w:bCs/>
          <w:color w:val="000000"/>
          <w:shd w:val="clear" w:color="auto" w:fill="FFFFFF"/>
        </w:rPr>
        <w:t>………………………………………..</w:t>
      </w:r>
      <w:r w:rsidRPr="00455E2F">
        <w:rPr>
          <w:rFonts w:eastAsia="Times New Roman" w:cs="Times New Roman"/>
          <w:bCs/>
          <w:color w:val="000000"/>
          <w:shd w:val="clear" w:color="auto" w:fill="FFFFFF"/>
        </w:rPr>
        <w:t>……..</w:t>
      </w:r>
      <w:r w:rsidR="0029243B" w:rsidRPr="00455E2F">
        <w:rPr>
          <w:rFonts w:eastAsia="Times New Roman" w:cs="Times New Roman"/>
          <w:bCs/>
          <w:color w:val="000000"/>
          <w:shd w:val="clear" w:color="auto" w:fill="FFFFFF"/>
        </w:rPr>
        <w:t>. (</w:t>
      </w:r>
      <w:proofErr w:type="gramStart"/>
      <w:r w:rsidR="0029243B" w:rsidRPr="00455E2F">
        <w:rPr>
          <w:rFonts w:eastAsia="Times New Roman" w:cs="Times New Roman"/>
          <w:bCs/>
          <w:color w:val="000000"/>
          <w:shd w:val="clear" w:color="auto" w:fill="FFFFFF"/>
        </w:rPr>
        <w:t>hereinafter</w:t>
      </w:r>
      <w:proofErr w:type="gramEnd"/>
      <w:r w:rsidR="0029243B" w:rsidRPr="00455E2F">
        <w:rPr>
          <w:rFonts w:eastAsia="Times New Roman" w:cs="Times New Roman"/>
          <w:bCs/>
          <w:color w:val="000000"/>
          <w:shd w:val="clear" w:color="auto" w:fill="FFFFFF"/>
        </w:rPr>
        <w:t xml:space="preserve"> called the Lessee) of the other part, </w:t>
      </w:r>
    </w:p>
    <w:p w:rsidR="00455E2F" w:rsidRDefault="00455E2F" w:rsidP="00455E2F">
      <w:pPr>
        <w:spacing w:after="0" w:line="360" w:lineRule="auto"/>
        <w:jc w:val="both"/>
        <w:rPr>
          <w:rFonts w:eastAsia="Times New Roman" w:cs="Times New Roman"/>
          <w:bCs/>
          <w:color w:val="000000"/>
          <w:shd w:val="clear" w:color="auto" w:fill="FFFFFF"/>
        </w:rPr>
      </w:pPr>
    </w:p>
    <w:p w:rsidR="00455E2F" w:rsidRDefault="0029243B" w:rsidP="00455E2F">
      <w:pPr>
        <w:spacing w:after="0" w:line="360" w:lineRule="auto"/>
        <w:jc w:val="both"/>
        <w:rPr>
          <w:rFonts w:eastAsia="Times New Roman" w:cs="Verdana"/>
          <w:bCs/>
          <w:color w:val="000000"/>
          <w:shd w:val="clear" w:color="auto" w:fill="FFFFFF"/>
        </w:rPr>
      </w:pPr>
      <w:r w:rsidRPr="00455E2F">
        <w:rPr>
          <w:rFonts w:eastAsia="Times New Roman" w:cs="Times New Roman"/>
          <w:bCs/>
          <w:color w:val="000000"/>
          <w:shd w:val="clear" w:color="auto" w:fill="FFFFFF"/>
        </w:rPr>
        <w:t>WITNESSES as follows:</w:t>
      </w:r>
      <w:r w:rsidRPr="00455E2F">
        <w:rPr>
          <w:rFonts w:eastAsia="Times New Roman" w:cs="Verdana"/>
          <w:bCs/>
          <w:color w:val="000000"/>
          <w:shd w:val="clear" w:color="auto" w:fill="FFFFFF"/>
        </w:rPr>
        <w:t> </w:t>
      </w:r>
    </w:p>
    <w:p w:rsidR="00455E2F" w:rsidRDefault="00455E2F" w:rsidP="00455E2F">
      <w:pPr>
        <w:spacing w:after="0" w:line="360" w:lineRule="auto"/>
        <w:jc w:val="both"/>
        <w:rPr>
          <w:rFonts w:eastAsia="Times New Roman" w:cs="Verdana"/>
          <w:bCs/>
          <w:color w:val="000000"/>
          <w:shd w:val="clear" w:color="auto" w:fill="FFFFFF"/>
        </w:rPr>
      </w:pPr>
    </w:p>
    <w:p w:rsidR="00455E2F" w:rsidRDefault="0029243B" w:rsidP="00455E2F">
      <w:pPr>
        <w:spacing w:after="0" w:line="360" w:lineRule="auto"/>
        <w:jc w:val="both"/>
        <w:rPr>
          <w:rFonts w:eastAsia="Times New Roman" w:cs="Times New Roman"/>
          <w:bCs/>
          <w:color w:val="000000"/>
          <w:shd w:val="clear" w:color="auto" w:fill="FFFFFF"/>
        </w:rPr>
      </w:pPr>
      <w:r w:rsidRPr="00455E2F">
        <w:rPr>
          <w:rFonts w:eastAsia="Times New Roman" w:cs="Times New Roman"/>
          <w:bCs/>
          <w:color w:val="000000"/>
          <w:shd w:val="clear" w:color="auto" w:fill="FFFFFF"/>
        </w:rPr>
        <w:t xml:space="preserve">1. The Lessor </w:t>
      </w:r>
      <w:r w:rsidR="00EB1287" w:rsidRPr="00455E2F">
        <w:rPr>
          <w:rFonts w:eastAsia="Times New Roman" w:cs="Times New Roman"/>
          <w:bCs/>
          <w:color w:val="000000"/>
          <w:shd w:val="clear" w:color="auto" w:fill="FFFFFF"/>
        </w:rPr>
        <w:t>hereby demises to the Lessee All That</w:t>
      </w:r>
      <w:r w:rsidRPr="00455E2F">
        <w:rPr>
          <w:rFonts w:eastAsia="Times New Roman" w:cs="Times New Roman"/>
          <w:bCs/>
          <w:color w:val="000000"/>
          <w:shd w:val="clear" w:color="auto" w:fill="FFFFFF"/>
        </w:rPr>
        <w:t xml:space="preserve"> plot of land described in the Schedule hereto and delineated on the plan annexed hereto and thereon shown wit</w:t>
      </w:r>
      <w:r w:rsidR="00EB1287" w:rsidRPr="00455E2F">
        <w:rPr>
          <w:rFonts w:eastAsia="Times New Roman" w:cs="Times New Roman"/>
          <w:bCs/>
          <w:color w:val="000000"/>
          <w:shd w:val="clear" w:color="auto" w:fill="FFFFFF"/>
        </w:rPr>
        <w:t xml:space="preserve">h its boundaries </w:t>
      </w:r>
      <w:proofErr w:type="spellStart"/>
      <w:r w:rsidR="00EB1287" w:rsidRPr="00455E2F">
        <w:rPr>
          <w:rFonts w:eastAsia="Times New Roman" w:cs="Times New Roman"/>
          <w:bCs/>
          <w:color w:val="000000"/>
          <w:shd w:val="clear" w:color="auto" w:fill="FFFFFF"/>
        </w:rPr>
        <w:t>coloured</w:t>
      </w:r>
      <w:proofErr w:type="spellEnd"/>
      <w:r w:rsidR="00EB1287" w:rsidRPr="00455E2F">
        <w:rPr>
          <w:rFonts w:eastAsia="Times New Roman" w:cs="Times New Roman"/>
          <w:bCs/>
          <w:color w:val="000000"/>
          <w:shd w:val="clear" w:color="auto" w:fill="FFFFFF"/>
        </w:rPr>
        <w:t xml:space="preserve"> red To Hold </w:t>
      </w:r>
      <w:r w:rsidRPr="00455E2F">
        <w:rPr>
          <w:rFonts w:eastAsia="Times New Roman" w:cs="Times New Roman"/>
          <w:bCs/>
          <w:color w:val="000000"/>
          <w:shd w:val="clear" w:color="auto" w:fill="FFFFFF"/>
        </w:rPr>
        <w:t xml:space="preserve">the said premises from the date </w:t>
      </w:r>
      <w:r w:rsidR="00EB1287" w:rsidRPr="00455E2F">
        <w:rPr>
          <w:rFonts w:eastAsia="Times New Roman" w:cs="Times New Roman"/>
          <w:bCs/>
          <w:color w:val="000000"/>
          <w:shd w:val="clear" w:color="auto" w:fill="FFFFFF"/>
        </w:rPr>
        <w:t>of this deed in perpetuity Paying</w:t>
      </w:r>
      <w:r w:rsidRPr="00455E2F">
        <w:rPr>
          <w:rFonts w:eastAsia="Times New Roman" w:cs="Times New Roman"/>
          <w:bCs/>
          <w:color w:val="000000"/>
          <w:shd w:val="clear" w:color="auto" w:fill="FFFFFF"/>
        </w:rPr>
        <w:t xml:space="preserve"> thereof the yearly rent of Rs ________ on the ________ day of ________ in each year. </w:t>
      </w:r>
    </w:p>
    <w:p w:rsidR="00455E2F" w:rsidRDefault="00455E2F" w:rsidP="00455E2F">
      <w:pPr>
        <w:spacing w:after="0" w:line="360" w:lineRule="auto"/>
        <w:jc w:val="both"/>
        <w:rPr>
          <w:rFonts w:eastAsia="Times New Roman" w:cs="Times New Roman"/>
          <w:bCs/>
          <w:color w:val="000000"/>
          <w:shd w:val="clear" w:color="auto" w:fill="FFFFFF"/>
        </w:rPr>
      </w:pPr>
    </w:p>
    <w:p w:rsidR="00455E2F" w:rsidRDefault="0029243B" w:rsidP="00455E2F">
      <w:pPr>
        <w:spacing w:after="0" w:line="360" w:lineRule="auto"/>
        <w:jc w:val="both"/>
        <w:rPr>
          <w:rFonts w:eastAsia="Times New Roman" w:cs="Times New Roman"/>
          <w:bCs/>
          <w:color w:val="000000"/>
          <w:shd w:val="clear" w:color="auto" w:fill="FFFFFF"/>
        </w:rPr>
      </w:pPr>
      <w:r w:rsidRPr="00455E2F">
        <w:rPr>
          <w:rFonts w:eastAsia="Times New Roman" w:cs="Times New Roman"/>
          <w:bCs/>
          <w:color w:val="000000"/>
          <w:shd w:val="clear" w:color="auto" w:fill="FFFFFF"/>
        </w:rPr>
        <w:t xml:space="preserve">2. The Lessee hereby covenants with the </w:t>
      </w:r>
      <w:proofErr w:type="spellStart"/>
      <w:r w:rsidRPr="00455E2F">
        <w:rPr>
          <w:rFonts w:eastAsia="Times New Roman" w:cs="Times New Roman"/>
          <w:bCs/>
          <w:color w:val="000000"/>
          <w:shd w:val="clear" w:color="auto" w:fill="FFFFFF"/>
        </w:rPr>
        <w:t>Lessor</w:t>
      </w:r>
      <w:proofErr w:type="spellEnd"/>
      <w:r w:rsidRPr="00455E2F">
        <w:rPr>
          <w:rFonts w:eastAsia="Times New Roman" w:cs="Times New Roman"/>
          <w:bCs/>
          <w:color w:val="000000"/>
          <w:shd w:val="clear" w:color="auto" w:fill="FFFFFF"/>
        </w:rPr>
        <w:t xml:space="preserve"> as follows: </w:t>
      </w:r>
    </w:p>
    <w:p w:rsidR="00455E2F" w:rsidRDefault="00455E2F" w:rsidP="00455E2F">
      <w:pPr>
        <w:spacing w:after="0" w:line="360" w:lineRule="auto"/>
        <w:jc w:val="both"/>
        <w:rPr>
          <w:rFonts w:eastAsia="Times New Roman" w:cs="Times New Roman"/>
          <w:bCs/>
          <w:color w:val="000000"/>
          <w:shd w:val="clear" w:color="auto" w:fill="FFFFFF"/>
        </w:rPr>
      </w:pPr>
    </w:p>
    <w:p w:rsidR="00455E2F" w:rsidRDefault="0029243B" w:rsidP="00455E2F">
      <w:pPr>
        <w:spacing w:after="0" w:line="360" w:lineRule="auto"/>
        <w:jc w:val="both"/>
        <w:rPr>
          <w:rFonts w:eastAsia="Times New Roman" w:cs="Times New Roman"/>
          <w:bCs/>
          <w:color w:val="000000"/>
          <w:shd w:val="clear" w:color="auto" w:fill="FFFFFF"/>
        </w:rPr>
      </w:pPr>
      <w:r w:rsidRPr="00455E2F">
        <w:rPr>
          <w:rFonts w:eastAsia="Times New Roman" w:cs="Times New Roman"/>
          <w:bCs/>
          <w:color w:val="000000"/>
          <w:shd w:val="clear" w:color="auto" w:fill="FFFFFF"/>
        </w:rPr>
        <w:t>(</w:t>
      </w:r>
      <w:proofErr w:type="spellStart"/>
      <w:r w:rsidRPr="00455E2F">
        <w:rPr>
          <w:rFonts w:eastAsia="Times New Roman" w:cs="Times New Roman"/>
          <w:bCs/>
          <w:color w:val="000000"/>
          <w:shd w:val="clear" w:color="auto" w:fill="FFFFFF"/>
        </w:rPr>
        <w:t>i</w:t>
      </w:r>
      <w:proofErr w:type="spellEnd"/>
      <w:r w:rsidRPr="00455E2F">
        <w:rPr>
          <w:rFonts w:eastAsia="Times New Roman" w:cs="Times New Roman"/>
          <w:bCs/>
          <w:color w:val="000000"/>
          <w:shd w:val="clear" w:color="auto" w:fill="FFFFFF"/>
        </w:rPr>
        <w:t>) That he will pay the rent hereby reserved on the date hereinbefore mentioned. </w:t>
      </w:r>
      <w:r w:rsidRPr="00455E2F">
        <w:rPr>
          <w:rFonts w:eastAsia="Times New Roman" w:cs="Times New Roman"/>
          <w:bCs/>
          <w:color w:val="000000"/>
          <w:shd w:val="clear" w:color="auto" w:fill="FFFFFF"/>
        </w:rPr>
        <w:br/>
      </w:r>
      <w:r w:rsidRPr="00455E2F">
        <w:rPr>
          <w:rFonts w:eastAsia="Times New Roman" w:cs="Times New Roman"/>
          <w:bCs/>
          <w:color w:val="000000"/>
          <w:shd w:val="clear" w:color="auto" w:fill="FFFFFF"/>
        </w:rPr>
        <w:br/>
        <w:t>(ii) That he will pay all rates, taxes and charges which are now payable or may hereafter be payable in respect of the said premises: </w:t>
      </w:r>
    </w:p>
    <w:p w:rsidR="00455E2F" w:rsidRDefault="00455E2F" w:rsidP="00455E2F">
      <w:pPr>
        <w:spacing w:after="0" w:line="360" w:lineRule="auto"/>
        <w:jc w:val="both"/>
        <w:rPr>
          <w:rFonts w:eastAsia="Times New Roman" w:cs="Times New Roman"/>
          <w:bCs/>
          <w:color w:val="000000"/>
          <w:shd w:val="clear" w:color="auto" w:fill="FFFFFF"/>
        </w:rPr>
      </w:pPr>
    </w:p>
    <w:p w:rsidR="00455E2F" w:rsidRDefault="0029243B" w:rsidP="00455E2F">
      <w:pPr>
        <w:spacing w:after="0" w:line="360" w:lineRule="auto"/>
        <w:jc w:val="both"/>
        <w:rPr>
          <w:rFonts w:eastAsia="Times New Roman" w:cs="Times New Roman"/>
          <w:bCs/>
          <w:color w:val="000000"/>
          <w:shd w:val="clear" w:color="auto" w:fill="FFFFFF"/>
        </w:rPr>
      </w:pPr>
      <w:r w:rsidRPr="00455E2F">
        <w:rPr>
          <w:rFonts w:eastAsia="Times New Roman" w:cs="Times New Roman"/>
          <w:bCs/>
          <w:color w:val="000000"/>
          <w:shd w:val="clear" w:color="auto" w:fill="FFFFFF"/>
        </w:rPr>
        <w:t>3. Provable always that whenever any part of the rent hereby reserved shall be in arrears for one month the Lessor may re-enter on the demised land and determine this lease. </w:t>
      </w:r>
    </w:p>
    <w:p w:rsidR="00455E2F" w:rsidRDefault="00455E2F" w:rsidP="00455E2F">
      <w:pPr>
        <w:spacing w:after="0" w:line="360" w:lineRule="auto"/>
        <w:jc w:val="both"/>
        <w:rPr>
          <w:rFonts w:eastAsia="Times New Roman" w:cs="Times New Roman"/>
          <w:bCs/>
          <w:color w:val="000000"/>
          <w:shd w:val="clear" w:color="auto" w:fill="FFFFFF"/>
        </w:rPr>
      </w:pPr>
    </w:p>
    <w:p w:rsidR="00455E2F" w:rsidRDefault="0029243B" w:rsidP="00455E2F">
      <w:pPr>
        <w:spacing w:after="0" w:line="360" w:lineRule="auto"/>
        <w:jc w:val="both"/>
        <w:rPr>
          <w:rFonts w:eastAsia="Times New Roman" w:cs="Times New Roman"/>
          <w:bCs/>
          <w:color w:val="000000"/>
          <w:shd w:val="clear" w:color="auto" w:fill="FFFFFF"/>
        </w:rPr>
      </w:pPr>
      <w:r w:rsidRPr="00455E2F">
        <w:rPr>
          <w:rFonts w:eastAsia="Times New Roman" w:cs="Times New Roman"/>
          <w:bCs/>
          <w:color w:val="000000"/>
          <w:shd w:val="clear" w:color="auto" w:fill="FFFFFF"/>
        </w:rPr>
        <w:t>4. Interpretation clause.</w:t>
      </w:r>
      <w:r w:rsidR="00EB1287" w:rsidRPr="00455E2F">
        <w:rPr>
          <w:rFonts w:eastAsia="MS Gothic" w:cs="MS Gothic"/>
          <w:bCs/>
          <w:color w:val="000000"/>
          <w:shd w:val="clear" w:color="auto" w:fill="FFFFFF"/>
        </w:rPr>
        <w:t xml:space="preserve"> T</w:t>
      </w:r>
      <w:bookmarkStart w:id="0" w:name="_GoBack"/>
      <w:bookmarkEnd w:id="0"/>
      <w:r w:rsidRPr="00455E2F">
        <w:rPr>
          <w:rFonts w:eastAsia="Times New Roman" w:cs="Times New Roman"/>
          <w:bCs/>
          <w:color w:val="000000"/>
          <w:shd w:val="clear" w:color="auto" w:fill="FFFFFF"/>
        </w:rPr>
        <w:t xml:space="preserve">hat wherever such an interpretation would be necessary in order to give the fullest scope and effect legally possible to any covenant or contract </w:t>
      </w:r>
      <w:r w:rsidR="00EB1287" w:rsidRPr="00455E2F">
        <w:rPr>
          <w:rFonts w:eastAsia="Times New Roman" w:cs="Times New Roman"/>
          <w:bCs/>
          <w:color w:val="000000"/>
          <w:shd w:val="clear" w:color="auto" w:fill="FFFFFF"/>
        </w:rPr>
        <w:t xml:space="preserve">herein contained the expression </w:t>
      </w:r>
      <w:r w:rsidRPr="00455E2F">
        <w:rPr>
          <w:rFonts w:eastAsia="Times New Roman" w:cs="Times New Roman"/>
          <w:bCs/>
          <w:color w:val="000000"/>
          <w:shd w:val="clear" w:color="auto" w:fill="FFFFFF"/>
        </w:rPr>
        <w:t>the Lessor hereinbefore used shall include the owner for the time being of the Lessor interest in the demised premises and the expression the Lesseehereinbefore used shall include his heirs, executors, administrators and permitted assigns. </w:t>
      </w:r>
    </w:p>
    <w:p w:rsidR="00455E2F" w:rsidRDefault="00455E2F" w:rsidP="00455E2F">
      <w:pPr>
        <w:spacing w:after="0" w:line="360" w:lineRule="auto"/>
        <w:jc w:val="both"/>
        <w:rPr>
          <w:rFonts w:eastAsia="Times New Roman" w:cs="Times New Roman"/>
          <w:bCs/>
          <w:color w:val="000000"/>
          <w:shd w:val="clear" w:color="auto" w:fill="FFFFFF"/>
        </w:rPr>
      </w:pPr>
    </w:p>
    <w:p w:rsidR="00455E2F" w:rsidRDefault="0029243B" w:rsidP="00455E2F">
      <w:pPr>
        <w:spacing w:after="0" w:line="360" w:lineRule="auto"/>
        <w:jc w:val="both"/>
        <w:rPr>
          <w:rFonts w:eastAsia="Times New Roman" w:cs="Times New Roman"/>
          <w:bCs/>
          <w:color w:val="000000"/>
          <w:shd w:val="clear" w:color="auto" w:fill="FFFFFF"/>
        </w:rPr>
      </w:pPr>
      <w:r w:rsidRPr="00455E2F">
        <w:rPr>
          <w:rFonts w:eastAsia="Times New Roman" w:cs="Times New Roman"/>
          <w:bCs/>
          <w:color w:val="000000"/>
          <w:shd w:val="clear" w:color="auto" w:fill="FFFFFF"/>
        </w:rPr>
        <w:t>IN WITNESS WHEREOF the parties hereto have hereunder signed this deed on the dates mentioned against their respective signatures. </w:t>
      </w:r>
    </w:p>
    <w:p w:rsidR="00455E2F" w:rsidRDefault="00455E2F" w:rsidP="00455E2F">
      <w:pPr>
        <w:spacing w:after="0" w:line="360" w:lineRule="auto"/>
        <w:jc w:val="both"/>
        <w:rPr>
          <w:rFonts w:eastAsia="Times New Roman" w:cs="Times New Roman"/>
          <w:bCs/>
          <w:color w:val="000000"/>
          <w:shd w:val="clear" w:color="auto" w:fill="FFFFFF"/>
        </w:rPr>
      </w:pPr>
    </w:p>
    <w:p w:rsidR="008647F9" w:rsidRPr="00455E2F" w:rsidRDefault="0029243B" w:rsidP="00455E2F">
      <w:pPr>
        <w:spacing w:after="0" w:line="360" w:lineRule="auto"/>
        <w:jc w:val="both"/>
      </w:pPr>
      <w:r w:rsidRPr="00455E2F">
        <w:rPr>
          <w:rFonts w:eastAsia="Times New Roman" w:cs="Times New Roman"/>
          <w:bCs/>
          <w:color w:val="000000"/>
          <w:shd w:val="clear" w:color="auto" w:fill="FFFFFF"/>
        </w:rPr>
        <w:t>Sd. </w:t>
      </w:r>
      <w:r w:rsidRPr="00455E2F">
        <w:rPr>
          <w:rFonts w:eastAsia="Times New Roman" w:cs="Times New Roman"/>
          <w:bCs/>
          <w:color w:val="000000"/>
          <w:shd w:val="clear" w:color="auto" w:fill="FFFFFF"/>
        </w:rPr>
        <w:br/>
      </w:r>
      <w:r w:rsidRPr="00455E2F">
        <w:rPr>
          <w:rFonts w:eastAsia="Times New Roman" w:cs="Times New Roman"/>
          <w:bCs/>
          <w:color w:val="000000"/>
          <w:shd w:val="clear" w:color="auto" w:fill="FFFFFF"/>
        </w:rPr>
        <w:br/>
        <w:t>Lessor. </w:t>
      </w:r>
      <w:r w:rsidRPr="00455E2F">
        <w:rPr>
          <w:rFonts w:eastAsia="Times New Roman" w:cs="Times New Roman"/>
          <w:bCs/>
          <w:color w:val="000000"/>
          <w:shd w:val="clear" w:color="auto" w:fill="FFFFFF"/>
        </w:rPr>
        <w:br/>
      </w:r>
      <w:r w:rsidRPr="00455E2F">
        <w:rPr>
          <w:rFonts w:eastAsia="Times New Roman" w:cs="Times New Roman"/>
          <w:bCs/>
          <w:color w:val="000000"/>
          <w:shd w:val="clear" w:color="auto" w:fill="FFFFFF"/>
        </w:rPr>
        <w:br/>
        <w:t>Sd. </w:t>
      </w:r>
      <w:r w:rsidRPr="00455E2F">
        <w:rPr>
          <w:rFonts w:eastAsia="Times New Roman" w:cs="Times New Roman"/>
          <w:bCs/>
          <w:color w:val="000000"/>
          <w:shd w:val="clear" w:color="auto" w:fill="FFFFFF"/>
        </w:rPr>
        <w:br/>
      </w:r>
      <w:r w:rsidRPr="00455E2F">
        <w:rPr>
          <w:rFonts w:eastAsia="Times New Roman" w:cs="Times New Roman"/>
          <w:bCs/>
          <w:color w:val="000000"/>
          <w:shd w:val="clear" w:color="auto" w:fill="FFFFFF"/>
        </w:rPr>
        <w:br/>
        <w:t>Lessee. </w:t>
      </w:r>
    </w:p>
    <w:sectPr w:rsidR="008647F9" w:rsidRPr="00455E2F" w:rsidSect="001F5E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29243B"/>
    <w:rsid w:val="001F5EFC"/>
    <w:rsid w:val="0029243B"/>
    <w:rsid w:val="00455E2F"/>
    <w:rsid w:val="008647F9"/>
    <w:rsid w:val="00EB12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49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2018-03-05T13:02:00Z</dcterms:created>
  <dcterms:modified xsi:type="dcterms:W3CDTF">2018-09-03T12:04:00Z</dcterms:modified>
</cp:coreProperties>
</file>